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912BE2" w:rsidTr="00912BE2">
        <w:tc>
          <w:tcPr>
            <w:tcW w:w="4962" w:type="dxa"/>
          </w:tcPr>
          <w:p w:rsidR="00912BE2" w:rsidRDefault="00912BE2" w:rsidP="00972CBC">
            <w:pPr>
              <w:pStyle w:val="a9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:rsidR="00912BE2" w:rsidRDefault="00912BE2" w:rsidP="00E75D31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:rsidR="0041526F" w:rsidRDefault="00605CAB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</w:t>
      </w:r>
      <w:r w:rsidR="00946D47">
        <w:rPr>
          <w:rFonts w:ascii="Times New Roman" w:hAnsi="Times New Roman" w:cs="Times New Roman"/>
          <w:sz w:val="72"/>
          <w:szCs w:val="72"/>
        </w:rPr>
        <w:t xml:space="preserve">Монтаж и </w:t>
      </w:r>
      <w:r w:rsidR="000F420E">
        <w:rPr>
          <w:rFonts w:ascii="Times New Roman" w:hAnsi="Times New Roman" w:cs="Times New Roman"/>
          <w:sz w:val="72"/>
          <w:szCs w:val="72"/>
        </w:rPr>
        <w:t>техническое обслуживание бытового</w:t>
      </w:r>
      <w:r w:rsidR="00946D47">
        <w:rPr>
          <w:rFonts w:ascii="Times New Roman" w:hAnsi="Times New Roman" w:cs="Times New Roman"/>
          <w:sz w:val="72"/>
          <w:szCs w:val="72"/>
        </w:rPr>
        <w:t xml:space="preserve"> газового оборудования</w:t>
      </w:r>
      <w:r>
        <w:rPr>
          <w:rFonts w:ascii="Times New Roman" w:hAnsi="Times New Roman" w:cs="Times New Roman"/>
          <w:sz w:val="72"/>
          <w:szCs w:val="72"/>
        </w:rPr>
        <w:t>»</w:t>
      </w:r>
    </w:p>
    <w:p w:rsidR="001B15DE" w:rsidRDefault="001B15DE" w:rsidP="00946D47">
      <w:pPr>
        <w:rPr>
          <w:rFonts w:ascii="Times New Roman" w:hAnsi="Times New Roman" w:cs="Times New Roman"/>
          <w:sz w:val="72"/>
          <w:szCs w:val="72"/>
        </w:rPr>
      </w:pP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1B15DE" w:rsidP="000F420E">
      <w:pPr>
        <w:rPr>
          <w:rFonts w:ascii="Times New Roman" w:hAnsi="Times New Roman" w:cs="Times New Roman"/>
          <w:sz w:val="72"/>
          <w:szCs w:val="72"/>
        </w:rPr>
      </w:pPr>
    </w:p>
    <w:p w:rsidR="000F420E" w:rsidRDefault="000F420E" w:rsidP="000F420E">
      <w:pPr>
        <w:rPr>
          <w:rFonts w:ascii="Times New Roman" w:hAnsi="Times New Roman" w:cs="Times New Roman"/>
          <w:sz w:val="72"/>
          <w:szCs w:val="72"/>
        </w:rPr>
      </w:pPr>
    </w:p>
    <w:p w:rsidR="001B15DE" w:rsidRDefault="00D25700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CB5A2A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7E0C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:rsidR="001B15DE" w:rsidRPr="009C4B59" w:rsidRDefault="001B15DE" w:rsidP="009C4B59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9C4B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946D4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Монтаж и </w:t>
      </w:r>
      <w:r w:rsidR="000F42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техническое обслуживание бытового </w:t>
      </w:r>
      <w:r w:rsidR="00946D47">
        <w:rPr>
          <w:rFonts w:ascii="Times New Roman" w:eastAsia="Times New Roman" w:hAnsi="Times New Roman" w:cs="Times New Roman"/>
          <w:color w:val="000000"/>
          <w:sz w:val="28"/>
          <w:szCs w:val="28"/>
        </w:rPr>
        <w:t>газового оборудования</w:t>
      </w:r>
    </w:p>
    <w:p w:rsidR="00532AD0" w:rsidRPr="009C4B59" w:rsidRDefault="00532AD0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4B59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9C4B59">
        <w:rPr>
          <w:rFonts w:ascii="Times New Roman" w:eastAsia="Calibri" w:hAnsi="Times New Roman" w:cs="Times New Roman"/>
          <w:sz w:val="28"/>
          <w:szCs w:val="28"/>
        </w:rPr>
        <w:t xml:space="preserve">: индивидуальный </w:t>
      </w:r>
    </w:p>
    <w:p w:rsidR="009C4B59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25FBC" w:rsidRPr="00425FBC" w:rsidRDefault="00425FBC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Pr="00425FB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46D47" w:rsidRDefault="00946D47" w:rsidP="00946D47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B38FD">
        <w:rPr>
          <w:rFonts w:ascii="Times New Roman" w:eastAsia="Calibri" w:hAnsi="Times New Roman" w:cs="Times New Roman"/>
          <w:iCs/>
          <w:sz w:val="28"/>
          <w:szCs w:val="28"/>
        </w:rPr>
        <w:t xml:space="preserve">Газовая промышленность - наиболее молодая, но стремительно развивающаяся отрасль топливно-энергетического комплекса. Стремительные темпы развития современных технологий в системах газоснабжения – это также растущая потребность в высококвалифицированных специалистах. </w:t>
      </w:r>
    </w:p>
    <w:p w:rsidR="00946D47" w:rsidRPr="00AB38FD" w:rsidRDefault="000F420E" w:rsidP="00946D47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Специалист по монтажу и техническому обслуживанию бытового</w:t>
      </w:r>
      <w:r w:rsidR="00946D47" w:rsidRPr="00AB38FD">
        <w:rPr>
          <w:rFonts w:ascii="Times New Roman" w:eastAsia="Calibri" w:hAnsi="Times New Roman" w:cs="Times New Roman"/>
          <w:iCs/>
          <w:sz w:val="28"/>
          <w:szCs w:val="28"/>
        </w:rPr>
        <w:t xml:space="preserve"> газового оборудования должен знать и соблюдать нормативные требования к проектировани</w:t>
      </w:r>
      <w:r>
        <w:rPr>
          <w:rFonts w:ascii="Times New Roman" w:eastAsia="Calibri" w:hAnsi="Times New Roman" w:cs="Times New Roman"/>
          <w:iCs/>
          <w:sz w:val="28"/>
          <w:szCs w:val="28"/>
        </w:rPr>
        <w:t>ю, монтажу, эксплуатации систем</w:t>
      </w:r>
      <w:r w:rsidR="00946D47" w:rsidRPr="00AB38FD">
        <w:rPr>
          <w:rFonts w:ascii="Times New Roman" w:eastAsia="Calibri" w:hAnsi="Times New Roman" w:cs="Times New Roman"/>
          <w:iCs/>
          <w:sz w:val="28"/>
          <w:szCs w:val="28"/>
        </w:rPr>
        <w:t xml:space="preserve"> газопотребления;  должен разбираться в современном газовом оборудовании</w:t>
      </w:r>
      <w:r w:rsidR="00946D47">
        <w:rPr>
          <w:rFonts w:ascii="Times New Roman" w:eastAsia="Calibri" w:hAnsi="Times New Roman" w:cs="Times New Roman"/>
          <w:iCs/>
          <w:sz w:val="28"/>
          <w:szCs w:val="28"/>
        </w:rPr>
        <w:t>, арматуре</w:t>
      </w:r>
      <w:r w:rsidR="00946D47" w:rsidRPr="00AB38FD">
        <w:rPr>
          <w:rFonts w:ascii="Times New Roman" w:eastAsia="Calibri" w:hAnsi="Times New Roman" w:cs="Times New Roman"/>
          <w:iCs/>
          <w:sz w:val="28"/>
          <w:szCs w:val="28"/>
        </w:rPr>
        <w:t xml:space="preserve"> и материалах, применяемых в системах газоснабжения;  уметь выбирать безопа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сные способы монтажа внутренних </w:t>
      </w:r>
      <w:r w:rsidR="00946D47" w:rsidRPr="00AB38FD">
        <w:rPr>
          <w:rFonts w:ascii="Times New Roman" w:eastAsia="Calibri" w:hAnsi="Times New Roman" w:cs="Times New Roman"/>
          <w:iCs/>
          <w:sz w:val="28"/>
          <w:szCs w:val="28"/>
        </w:rPr>
        <w:t>газопроводов; качественно выполнять установку газового оборудования и элементов на сетях газопотребления</w:t>
      </w:r>
      <w:r w:rsidR="00946D47">
        <w:rPr>
          <w:rFonts w:ascii="Times New Roman" w:eastAsia="Calibri" w:hAnsi="Times New Roman" w:cs="Times New Roman"/>
          <w:iCs/>
          <w:sz w:val="28"/>
          <w:szCs w:val="28"/>
        </w:rPr>
        <w:t>; уметь подбирать и устанавливать</w:t>
      </w:r>
      <w:r w:rsidR="00946D47" w:rsidRPr="00424B36">
        <w:rPr>
          <w:rFonts w:ascii="Times New Roman" w:eastAsia="Calibri" w:hAnsi="Times New Roman" w:cs="Times New Roman"/>
          <w:iCs/>
          <w:sz w:val="28"/>
          <w:szCs w:val="28"/>
        </w:rPr>
        <w:t xml:space="preserve"> средств</w:t>
      </w:r>
      <w:r w:rsidR="00946D47">
        <w:rPr>
          <w:rFonts w:ascii="Times New Roman" w:eastAsia="Calibri" w:hAnsi="Times New Roman" w:cs="Times New Roman"/>
          <w:iCs/>
          <w:sz w:val="28"/>
          <w:szCs w:val="28"/>
        </w:rPr>
        <w:t>а</w:t>
      </w:r>
      <w:r w:rsidR="00946D47" w:rsidRPr="00424B36">
        <w:rPr>
          <w:rFonts w:ascii="Times New Roman" w:eastAsia="Calibri" w:hAnsi="Times New Roman" w:cs="Times New Roman"/>
          <w:iCs/>
          <w:sz w:val="28"/>
          <w:szCs w:val="28"/>
        </w:rPr>
        <w:t xml:space="preserve"> безопасности</w:t>
      </w:r>
      <w:r w:rsidR="00946D47">
        <w:rPr>
          <w:rFonts w:ascii="Times New Roman" w:eastAsia="Calibri" w:hAnsi="Times New Roman" w:cs="Times New Roman"/>
          <w:iCs/>
          <w:sz w:val="28"/>
          <w:szCs w:val="28"/>
        </w:rPr>
        <w:t xml:space="preserve">. </w:t>
      </w:r>
      <w:r w:rsidR="00946D47" w:rsidRPr="00AB38FD">
        <w:rPr>
          <w:rFonts w:ascii="Times New Roman" w:eastAsia="Calibri" w:hAnsi="Times New Roman" w:cs="Times New Roman"/>
          <w:iCs/>
          <w:sz w:val="28"/>
          <w:szCs w:val="28"/>
        </w:rPr>
        <w:t xml:space="preserve">Поэтому специальность «Монтаж и эксплуатация оборудования и систем газоснабжения», готовящая специалистов по монтажу и эксплуатации газового оборудования является актуальной для развития </w:t>
      </w:r>
      <w:r w:rsidR="00946D47">
        <w:rPr>
          <w:rFonts w:ascii="Times New Roman" w:eastAsia="Calibri" w:hAnsi="Times New Roman" w:cs="Times New Roman"/>
          <w:iCs/>
          <w:sz w:val="28"/>
          <w:szCs w:val="28"/>
        </w:rPr>
        <w:t>экономики</w:t>
      </w:r>
      <w:r w:rsidR="00946D47" w:rsidRPr="00AB38FD">
        <w:rPr>
          <w:rFonts w:ascii="Times New Roman" w:eastAsia="Calibri" w:hAnsi="Times New Roman" w:cs="Times New Roman"/>
          <w:iCs/>
          <w:sz w:val="28"/>
          <w:szCs w:val="28"/>
        </w:rPr>
        <w:t xml:space="preserve"> России. </w:t>
      </w:r>
    </w:p>
    <w:p w:rsidR="00946D47" w:rsidRPr="00AB38FD" w:rsidRDefault="00946D47" w:rsidP="00946D47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B38FD">
        <w:rPr>
          <w:rFonts w:ascii="Times New Roman" w:eastAsia="Calibri" w:hAnsi="Times New Roman" w:cs="Times New Roman"/>
          <w:iCs/>
          <w:sz w:val="28"/>
          <w:szCs w:val="28"/>
        </w:rPr>
        <w:t xml:space="preserve">Особенностью специалиста по монтажу и </w:t>
      </w:r>
      <w:r w:rsidR="000F420E">
        <w:rPr>
          <w:rFonts w:ascii="Times New Roman" w:eastAsia="Calibri" w:hAnsi="Times New Roman" w:cs="Times New Roman"/>
          <w:iCs/>
          <w:sz w:val="28"/>
          <w:szCs w:val="28"/>
        </w:rPr>
        <w:t>техническому обслуживанию бытового</w:t>
      </w:r>
      <w:r w:rsidRPr="00AB38FD">
        <w:rPr>
          <w:rFonts w:ascii="Times New Roman" w:eastAsia="Calibri" w:hAnsi="Times New Roman" w:cs="Times New Roman"/>
          <w:iCs/>
          <w:sz w:val="28"/>
          <w:szCs w:val="28"/>
        </w:rPr>
        <w:t xml:space="preserve"> газового оборудования является то, что профессиональная деятельность специалиста относится не только к области «Строительство и жилищно-коммунальное хозяйство», но и к области «Добыча, переработка, транспортировка нефти и газа».</w:t>
      </w:r>
    </w:p>
    <w:p w:rsidR="00946D47" w:rsidRDefault="00946D47" w:rsidP="00946D47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С</w:t>
      </w:r>
      <w:r w:rsidRPr="001F29BB">
        <w:rPr>
          <w:rFonts w:ascii="Times New Roman" w:eastAsia="Calibri" w:hAnsi="Times New Roman" w:cs="Times New Roman"/>
          <w:iCs/>
          <w:sz w:val="28"/>
          <w:szCs w:val="28"/>
        </w:rPr>
        <w:t xml:space="preserve">пециалист по монтажу и </w:t>
      </w:r>
      <w:r w:rsidR="000F420E">
        <w:rPr>
          <w:rFonts w:ascii="Times New Roman" w:eastAsia="Calibri" w:hAnsi="Times New Roman" w:cs="Times New Roman"/>
          <w:iCs/>
          <w:sz w:val="28"/>
          <w:szCs w:val="28"/>
        </w:rPr>
        <w:t>техническому обслуживанию бытового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газового оборудования: </w:t>
      </w:r>
    </w:p>
    <w:p w:rsidR="000F420E" w:rsidRDefault="000F420E" w:rsidP="00946D47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0F420E">
        <w:rPr>
          <w:rFonts w:ascii="Times New Roman" w:eastAsia="Calibri" w:hAnsi="Times New Roman" w:cs="Times New Roman"/>
          <w:iCs/>
          <w:sz w:val="28"/>
          <w:szCs w:val="28"/>
        </w:rPr>
        <w:t xml:space="preserve">- </w:t>
      </w:r>
      <w:r w:rsidRPr="000F420E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участвует в </w:t>
      </w:r>
      <w:r w:rsidRPr="000F420E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разработке отдельных элементов и узлов систем газоснабжения  (систем газо</w:t>
      </w:r>
      <w:r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потреблени</w:t>
      </w:r>
      <w:r w:rsidRPr="000F420E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я)</w:t>
      </w:r>
      <w:r w:rsidRPr="000F420E">
        <w:rPr>
          <w:rFonts w:ascii="Times New Roman" w:eastAsia="Calibri" w:hAnsi="Times New Roman" w:cs="Times New Roman"/>
          <w:iCs/>
          <w:sz w:val="28"/>
          <w:szCs w:val="28"/>
        </w:rPr>
        <w:t>, занимается разработкой проектной и рабочей документации систем газоснабжения (сетей газо</w:t>
      </w:r>
      <w:r>
        <w:rPr>
          <w:rFonts w:ascii="Times New Roman" w:eastAsia="Calibri" w:hAnsi="Times New Roman" w:cs="Times New Roman"/>
          <w:iCs/>
          <w:sz w:val="28"/>
          <w:szCs w:val="28"/>
        </w:rPr>
        <w:t>потребления</w:t>
      </w:r>
      <w:r w:rsidRPr="000F420E">
        <w:rPr>
          <w:rFonts w:ascii="Times New Roman" w:eastAsia="Calibri" w:hAnsi="Times New Roman" w:cs="Times New Roman"/>
          <w:iCs/>
          <w:sz w:val="28"/>
          <w:szCs w:val="28"/>
        </w:rPr>
        <w:t xml:space="preserve">) объектов капитального строительства); </w:t>
      </w:r>
    </w:p>
    <w:p w:rsidR="00946D47" w:rsidRDefault="00946D47" w:rsidP="00946D47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- </w:t>
      </w:r>
      <w:r w:rsidRPr="0014487D">
        <w:rPr>
          <w:rFonts w:ascii="Times New Roman" w:eastAsia="Calibri" w:hAnsi="Times New Roman" w:cs="Times New Roman"/>
          <w:i/>
          <w:iCs/>
          <w:sz w:val="28"/>
          <w:szCs w:val="28"/>
        </w:rPr>
        <w:t>организ</w:t>
      </w:r>
      <w:r>
        <w:rPr>
          <w:rFonts w:ascii="Times New Roman" w:eastAsia="Calibri" w:hAnsi="Times New Roman" w:cs="Times New Roman"/>
          <w:i/>
          <w:iCs/>
          <w:sz w:val="28"/>
          <w:szCs w:val="28"/>
        </w:rPr>
        <w:t>ует</w:t>
      </w:r>
      <w:r w:rsidRPr="0014487D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и выполняет работы по строительству и монтажу систем газопотребления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, а именно организовывает и выполняет </w:t>
      </w:r>
      <w:r w:rsidRPr="001F29BB">
        <w:rPr>
          <w:rFonts w:ascii="Times New Roman" w:eastAsia="Calibri" w:hAnsi="Times New Roman" w:cs="Times New Roman"/>
          <w:iCs/>
          <w:sz w:val="28"/>
          <w:szCs w:val="28"/>
        </w:rPr>
        <w:t>монтаж внутренних газопроводов из различных материалов для обеспечения деятельности на объектах жилищно-коммунального хозяйст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ва и промышленных предприятиях, </w:t>
      </w:r>
      <w:r w:rsidRPr="001F29BB">
        <w:rPr>
          <w:rFonts w:ascii="Times New Roman" w:eastAsia="Calibri" w:hAnsi="Times New Roman" w:cs="Times New Roman"/>
          <w:iCs/>
          <w:sz w:val="28"/>
          <w:szCs w:val="28"/>
        </w:rPr>
        <w:t xml:space="preserve">обеспечивает надежное и эффективное функционирование газового оборудования жилых и общественных зданий </w:t>
      </w:r>
      <w:r w:rsidRPr="001F29BB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(газопроводов низкого давления) в составе сети газопотребления и технических устройств на них</w:t>
      </w:r>
      <w:r>
        <w:rPr>
          <w:rFonts w:ascii="Times New Roman" w:eastAsia="Calibri" w:hAnsi="Times New Roman" w:cs="Times New Roman"/>
          <w:iCs/>
          <w:sz w:val="28"/>
          <w:szCs w:val="28"/>
        </w:rPr>
        <w:t>;</w:t>
      </w:r>
    </w:p>
    <w:p w:rsidR="00946D47" w:rsidRDefault="00946D47" w:rsidP="00946D47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- </w:t>
      </w:r>
      <w:r w:rsidRPr="0014487D">
        <w:rPr>
          <w:rFonts w:ascii="Times New Roman" w:eastAsia="Calibri" w:hAnsi="Times New Roman" w:cs="Times New Roman"/>
          <w:i/>
          <w:iCs/>
          <w:sz w:val="28"/>
          <w:szCs w:val="28"/>
        </w:rPr>
        <w:t>организ</w:t>
      </w:r>
      <w:r>
        <w:rPr>
          <w:rFonts w:ascii="Times New Roman" w:eastAsia="Calibri" w:hAnsi="Times New Roman" w:cs="Times New Roman"/>
          <w:i/>
          <w:iCs/>
          <w:sz w:val="28"/>
          <w:szCs w:val="28"/>
        </w:rPr>
        <w:t>ует</w:t>
      </w:r>
      <w:r w:rsidRPr="0014487D">
        <w:rPr>
          <w:rFonts w:ascii="Times New Roman" w:eastAsia="Calibri" w:hAnsi="Times New Roman" w:cs="Times New Roman"/>
          <w:i/>
          <w:iCs/>
          <w:sz w:val="28"/>
          <w:szCs w:val="28"/>
        </w:rPr>
        <w:t>, проводит и контролирует работы по эксплуатации систем газопотребления</w:t>
      </w:r>
      <w:r>
        <w:rPr>
          <w:rFonts w:ascii="Times New Roman" w:eastAsia="Calibri" w:hAnsi="Times New Roman" w:cs="Times New Roman"/>
          <w:iCs/>
          <w:sz w:val="28"/>
          <w:szCs w:val="28"/>
        </w:rPr>
        <w:t>, а именно о</w:t>
      </w:r>
      <w:r w:rsidRPr="001F29BB">
        <w:rPr>
          <w:rFonts w:ascii="Times New Roman" w:eastAsia="Calibri" w:hAnsi="Times New Roman" w:cs="Times New Roman"/>
          <w:iCs/>
          <w:sz w:val="28"/>
          <w:szCs w:val="28"/>
        </w:rPr>
        <w:t>беспеч</w:t>
      </w:r>
      <w:r>
        <w:rPr>
          <w:rFonts w:ascii="Times New Roman" w:eastAsia="Calibri" w:hAnsi="Times New Roman" w:cs="Times New Roman"/>
          <w:iCs/>
          <w:sz w:val="28"/>
          <w:szCs w:val="28"/>
        </w:rPr>
        <w:t>ивает</w:t>
      </w:r>
      <w:r w:rsidRPr="001F29BB">
        <w:rPr>
          <w:rFonts w:ascii="Times New Roman" w:eastAsia="Calibri" w:hAnsi="Times New Roman" w:cs="Times New Roman"/>
          <w:iCs/>
          <w:sz w:val="28"/>
          <w:szCs w:val="28"/>
        </w:rPr>
        <w:t xml:space="preserve"> безопасны</w:t>
      </w:r>
      <w:r>
        <w:rPr>
          <w:rFonts w:ascii="Times New Roman" w:eastAsia="Calibri" w:hAnsi="Times New Roman" w:cs="Times New Roman"/>
          <w:iCs/>
          <w:sz w:val="28"/>
          <w:szCs w:val="28"/>
        </w:rPr>
        <w:t>е</w:t>
      </w:r>
      <w:r w:rsidRPr="001F29BB">
        <w:rPr>
          <w:rFonts w:ascii="Times New Roman" w:eastAsia="Calibri" w:hAnsi="Times New Roman" w:cs="Times New Roman"/>
          <w:iCs/>
          <w:sz w:val="28"/>
          <w:szCs w:val="28"/>
        </w:rPr>
        <w:t xml:space="preserve"> услови</w:t>
      </w:r>
      <w:r>
        <w:rPr>
          <w:rFonts w:ascii="Times New Roman" w:eastAsia="Calibri" w:hAnsi="Times New Roman" w:cs="Times New Roman"/>
          <w:iCs/>
          <w:sz w:val="28"/>
          <w:szCs w:val="28"/>
        </w:rPr>
        <w:t>я</w:t>
      </w:r>
      <w:r w:rsidRPr="001F29BB">
        <w:rPr>
          <w:rFonts w:ascii="Times New Roman" w:eastAsia="Calibri" w:hAnsi="Times New Roman" w:cs="Times New Roman"/>
          <w:iCs/>
          <w:sz w:val="28"/>
          <w:szCs w:val="28"/>
        </w:rPr>
        <w:t xml:space="preserve"> эксплуатации внутридомового и внутриквартирного газового оборудования и газопроводов в одноквартирных, многоквартирных домах и общественных зданиях</w:t>
      </w:r>
      <w:r>
        <w:rPr>
          <w:rFonts w:ascii="Times New Roman" w:eastAsia="Calibri" w:hAnsi="Times New Roman" w:cs="Times New Roman"/>
          <w:iCs/>
          <w:sz w:val="28"/>
          <w:szCs w:val="28"/>
        </w:rPr>
        <w:t>, о</w:t>
      </w:r>
      <w:r w:rsidRPr="00B4576A">
        <w:rPr>
          <w:rFonts w:ascii="Times New Roman" w:eastAsia="Calibri" w:hAnsi="Times New Roman" w:cs="Times New Roman"/>
          <w:iCs/>
          <w:sz w:val="28"/>
          <w:szCs w:val="28"/>
        </w:rPr>
        <w:t>беспеч</w:t>
      </w:r>
      <w:r>
        <w:rPr>
          <w:rFonts w:ascii="Times New Roman" w:eastAsia="Calibri" w:hAnsi="Times New Roman" w:cs="Times New Roman"/>
          <w:iCs/>
          <w:sz w:val="28"/>
          <w:szCs w:val="28"/>
        </w:rPr>
        <w:t>ивает</w:t>
      </w:r>
      <w:r w:rsidRPr="00B4576A">
        <w:rPr>
          <w:rFonts w:ascii="Times New Roman" w:eastAsia="Calibri" w:hAnsi="Times New Roman" w:cs="Times New Roman"/>
          <w:iCs/>
          <w:sz w:val="28"/>
          <w:szCs w:val="28"/>
        </w:rPr>
        <w:t xml:space="preserve"> восстановлени</w:t>
      </w:r>
      <w:r>
        <w:rPr>
          <w:rFonts w:ascii="Times New Roman" w:eastAsia="Calibri" w:hAnsi="Times New Roman" w:cs="Times New Roman"/>
          <w:iCs/>
          <w:sz w:val="28"/>
          <w:szCs w:val="28"/>
        </w:rPr>
        <w:t>е</w:t>
      </w:r>
      <w:r w:rsidRPr="00B4576A">
        <w:rPr>
          <w:rFonts w:ascii="Times New Roman" w:eastAsia="Calibri" w:hAnsi="Times New Roman" w:cs="Times New Roman"/>
          <w:iCs/>
          <w:sz w:val="28"/>
          <w:szCs w:val="28"/>
        </w:rPr>
        <w:t xml:space="preserve"> работоспособности трубопроводы </w:t>
      </w:r>
      <w:r w:rsidR="000F420E">
        <w:rPr>
          <w:rFonts w:ascii="Times New Roman" w:eastAsia="Calibri" w:hAnsi="Times New Roman" w:cs="Times New Roman"/>
          <w:iCs/>
          <w:sz w:val="28"/>
          <w:szCs w:val="28"/>
        </w:rPr>
        <w:t>систем газопотребления</w:t>
      </w:r>
      <w:r w:rsidRPr="00B4576A">
        <w:rPr>
          <w:rFonts w:ascii="Times New Roman" w:eastAsia="Calibri" w:hAnsi="Times New Roman" w:cs="Times New Roman"/>
          <w:iCs/>
          <w:sz w:val="28"/>
          <w:szCs w:val="28"/>
        </w:rPr>
        <w:t xml:space="preserve"> среднего и низкого давления</w:t>
      </w:r>
      <w:r w:rsidR="004675CA">
        <w:rPr>
          <w:rFonts w:ascii="Times New Roman" w:eastAsia="Calibri" w:hAnsi="Times New Roman" w:cs="Times New Roman"/>
          <w:iCs/>
          <w:sz w:val="28"/>
          <w:szCs w:val="28"/>
        </w:rPr>
        <w:t>;</w:t>
      </w:r>
    </w:p>
    <w:p w:rsidR="004675CA" w:rsidRDefault="004675CA" w:rsidP="004675CA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675CA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- организует деятельность структурных подразделений при выполнении эксплуатационных и строительно-монтажных работ в газовом хозяйстве, </w:t>
      </w:r>
      <w:r w:rsidRPr="004675CA">
        <w:rPr>
          <w:rFonts w:ascii="Times New Roman" w:eastAsia="Calibri" w:hAnsi="Times New Roman" w:cs="Times New Roman"/>
          <w:iCs/>
          <w:sz w:val="28"/>
          <w:szCs w:val="28"/>
        </w:rPr>
        <w:t>а именно планирует организацию производственной деятельности работников при </w:t>
      </w:r>
      <w:bookmarkStart w:id="0" w:name="l123"/>
      <w:bookmarkEnd w:id="0"/>
      <w:r w:rsidRPr="004675CA">
        <w:rPr>
          <w:rFonts w:ascii="Times New Roman" w:eastAsia="Calibri" w:hAnsi="Times New Roman" w:cs="Times New Roman"/>
          <w:iCs/>
          <w:sz w:val="28"/>
          <w:szCs w:val="28"/>
        </w:rPr>
        <w:t>выполнении строительно-монтажных работ</w:t>
      </w:r>
      <w:bookmarkStart w:id="1" w:name="l119"/>
      <w:bookmarkEnd w:id="1"/>
      <w:r w:rsidRPr="004675CA">
        <w:rPr>
          <w:rFonts w:ascii="Times New Roman" w:eastAsia="Calibri" w:hAnsi="Times New Roman" w:cs="Times New Roman"/>
          <w:iCs/>
          <w:sz w:val="28"/>
          <w:szCs w:val="28"/>
        </w:rPr>
        <w:t>; планирует потребности в материально-технических и финансовых ресурсах, используемых в процессе строительно-монтажных работ; оценивает эффективность производственно-хозяйственной деятельности при выполнении строительно-монтажных работ систем газоснабжения (сетей газ</w:t>
      </w:r>
      <w:r>
        <w:rPr>
          <w:rFonts w:ascii="Times New Roman" w:eastAsia="Calibri" w:hAnsi="Times New Roman" w:cs="Times New Roman"/>
          <w:iCs/>
          <w:sz w:val="28"/>
          <w:szCs w:val="28"/>
        </w:rPr>
        <w:t>опотребления</w:t>
      </w:r>
      <w:r w:rsidRPr="004675CA">
        <w:rPr>
          <w:rFonts w:ascii="Times New Roman" w:eastAsia="Calibri" w:hAnsi="Times New Roman" w:cs="Times New Roman"/>
          <w:iCs/>
          <w:sz w:val="28"/>
          <w:szCs w:val="28"/>
        </w:rPr>
        <w:t>); анализирует фактическое выполнение плановых показателей выполнения работ на участке строительно-монтажных работ систем газоснабжения (сетей га</w:t>
      </w:r>
      <w:r>
        <w:rPr>
          <w:rFonts w:ascii="Times New Roman" w:eastAsia="Calibri" w:hAnsi="Times New Roman" w:cs="Times New Roman"/>
          <w:iCs/>
          <w:sz w:val="28"/>
          <w:szCs w:val="28"/>
        </w:rPr>
        <w:t>зопотребления</w:t>
      </w:r>
      <w:r w:rsidRPr="004675CA">
        <w:rPr>
          <w:rFonts w:ascii="Times New Roman" w:eastAsia="Calibri" w:hAnsi="Times New Roman" w:cs="Times New Roman"/>
          <w:iCs/>
          <w:sz w:val="28"/>
          <w:szCs w:val="28"/>
        </w:rPr>
        <w:t>).</w:t>
      </w:r>
    </w:p>
    <w:p w:rsidR="009C4B59" w:rsidRPr="00425FBC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C4B59" w:rsidRPr="000F420E" w:rsidRDefault="009C4B59" w:rsidP="000F420E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2" w:name="_Toc123113308"/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2"/>
    </w:p>
    <w:p w:rsidR="00946D47" w:rsidRPr="00425FBC" w:rsidRDefault="00946D47" w:rsidP="00946D47">
      <w:pPr>
        <w:spacing w:before="24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</w:t>
      </w:r>
      <w:r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компетенции содержит лишь информацию, относящуюся к соответствующей компетенции, </w:t>
      </w:r>
      <w:r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использовать на основании следующих документов:</w:t>
      </w:r>
    </w:p>
    <w:p w:rsidR="00946D47" w:rsidRPr="00BC4133" w:rsidRDefault="00946D47" w:rsidP="00946D47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133">
        <w:rPr>
          <w:rFonts w:ascii="Times New Roman" w:eastAsia="Calibri" w:hAnsi="Times New Roman" w:cs="Times New Roman"/>
          <w:iCs/>
          <w:sz w:val="28"/>
          <w:szCs w:val="28"/>
        </w:rPr>
        <w:t>ФГОС СПО</w:t>
      </w:r>
    </w:p>
    <w:p w:rsidR="000F420E" w:rsidRDefault="000F420E" w:rsidP="000F420E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6E5">
        <w:rPr>
          <w:rFonts w:ascii="Times New Roman" w:eastAsia="Times New Roman" w:hAnsi="Times New Roman" w:cs="Times New Roman"/>
          <w:sz w:val="28"/>
          <w:szCs w:val="28"/>
          <w:lang w:eastAsia="ru-RU"/>
        </w:rPr>
        <w:t>08.02.08 Монтаж и эксплуатация оборудования и систем газоснабжения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 п</w:t>
      </w:r>
      <w:r w:rsidRPr="008936E5">
        <w:rPr>
          <w:rFonts w:ascii="Times New Roman" w:eastAsia="Times New Roman" w:hAnsi="Times New Roman" w:cs="Times New Roman"/>
          <w:sz w:val="28"/>
          <w:szCs w:val="28"/>
          <w:lang w:eastAsia="ru-RU"/>
        </w:rPr>
        <w:t>риказ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8936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Министерства образова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и науки РФ от 18 июня 2024</w:t>
      </w:r>
      <w:r w:rsidRPr="008936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N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418   </w:t>
      </w:r>
      <w:hyperlink r:id="rId8" w:history="1">
        <w:r w:rsidRPr="008D4336">
          <w:rPr>
            <w:rStyle w:val="ae"/>
            <w:rFonts w:ascii="Times New Roman" w:eastAsia="Times New Roman" w:hAnsi="Times New Roman" w:cs="Times New Roman"/>
            <w:sz w:val="28"/>
            <w:szCs w:val="28"/>
            <w:lang w:eastAsia="ru-RU"/>
          </w:rPr>
          <w:t>https://normativ.kontur.ru/document?moduleId=1&amp;documentId=474860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46D47" w:rsidRPr="00BC4133" w:rsidRDefault="00946D47" w:rsidP="00946D47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133">
        <w:rPr>
          <w:rFonts w:ascii="Times New Roman" w:eastAsia="Calibri" w:hAnsi="Times New Roman" w:cs="Times New Roman"/>
          <w:iCs/>
          <w:sz w:val="28"/>
          <w:szCs w:val="28"/>
        </w:rPr>
        <w:t>Профессиональные стандарты:</w:t>
      </w:r>
    </w:p>
    <w:p w:rsidR="00946D47" w:rsidRPr="004F6108" w:rsidRDefault="00946D47" w:rsidP="00946D47">
      <w:pPr>
        <w:spacing w:after="0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6108">
        <w:rPr>
          <w:rFonts w:ascii="Times New Roman" w:eastAsia="Times New Roman" w:hAnsi="Times New Roman"/>
          <w:sz w:val="28"/>
          <w:szCs w:val="28"/>
          <w:lang w:eastAsia="ru-RU"/>
        </w:rPr>
        <w:t>16.150 Специалист по проектированию систем газоснабжения (сетей газопотребления) объектов капитального строительства, утвержден приказом Министерства труда и социальной защиты Российской Федерации от 6 апреля  2021 года N 212н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hyperlink r:id="rId9" w:history="1">
        <w:r w:rsidRPr="008C4BB0">
          <w:rPr>
            <w:rStyle w:val="ae"/>
            <w:rFonts w:ascii="Times New Roman" w:eastAsia="Times New Roman" w:hAnsi="Times New Roman"/>
            <w:sz w:val="28"/>
            <w:szCs w:val="28"/>
            <w:lang w:eastAsia="ru-RU"/>
          </w:rPr>
          <w:t>https://classinform.ru/profstandarty/16.150-spetcialist-po-proektirovaniiu-sistem-gazosnabzheniia-setei-gazoraspredeleniia-i-gazopotrebleniia-obektov-kapitalnogo-stroitelstva.html</w:t>
        </w:r>
      </w:hyperlink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46D47" w:rsidRDefault="00946D47" w:rsidP="00946D47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5CB">
        <w:rPr>
          <w:rFonts w:ascii="Times New Roman" w:eastAsia="Times New Roman" w:hAnsi="Times New Roman" w:cs="Times New Roman"/>
          <w:sz w:val="28"/>
          <w:szCs w:val="28"/>
          <w:lang w:eastAsia="ru-RU"/>
        </w:rPr>
        <w:t>16.010 Специалист по эксплуатации газового оборудования жилых и общественных зданий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у</w:t>
      </w:r>
      <w:r w:rsidRPr="006E1EF0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твержден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1EF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Министерства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1EF0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труда и социальной защиты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1EF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1EF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15 сентября 2020 года N 612н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10" w:history="1">
        <w:r w:rsidRPr="008C4BB0">
          <w:rPr>
            <w:rStyle w:val="ae"/>
            <w:rFonts w:ascii="Times New Roman" w:eastAsia="Times New Roman" w:hAnsi="Times New Roman" w:cs="Times New Roman"/>
            <w:sz w:val="28"/>
            <w:szCs w:val="28"/>
            <w:lang w:eastAsia="ru-RU"/>
          </w:rPr>
          <w:t>https://classinform.ru/profstandarty/16.010-spetcialist-po-ekspluatatcii-gazovogo-oborudovaniia-zhilykh-i-obshchestvennykh-zdanii.html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946D47" w:rsidRDefault="00946D47" w:rsidP="00946D47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5CB">
        <w:rPr>
          <w:rFonts w:ascii="Times New Roman" w:eastAsia="Times New Roman" w:hAnsi="Times New Roman" w:cs="Times New Roman"/>
          <w:sz w:val="28"/>
          <w:szCs w:val="28"/>
          <w:lang w:eastAsia="ru-RU"/>
        </w:rPr>
        <w:t>16.078 Рабочий по эксплуатации газового оборудования жилых и общественных зданий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у</w:t>
      </w:r>
      <w:r w:rsidRPr="006E1EF0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твержден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1EF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Министерства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1EF0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труда и социальной защиты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1EF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1E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 сентября 2020 года N 598</w:t>
      </w:r>
      <w:r w:rsidRPr="006E1EF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11" w:history="1">
        <w:r w:rsidRPr="008C4BB0">
          <w:rPr>
            <w:rStyle w:val="ae"/>
            <w:rFonts w:ascii="Times New Roman" w:eastAsia="Times New Roman" w:hAnsi="Times New Roman" w:cs="Times New Roman"/>
            <w:sz w:val="28"/>
            <w:szCs w:val="28"/>
            <w:lang w:eastAsia="ru-RU"/>
          </w:rPr>
          <w:t>https://classinform.ru/profstandarty/16.078-rabochii-po-ekspluatatcii-gazovogo-oborudovaniia-zhilykh-i-obshchestvennykh-zdanii.html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46D47" w:rsidRPr="001725CB" w:rsidRDefault="00946D47" w:rsidP="00946D47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16.135 </w:t>
      </w:r>
      <w:hyperlink r:id="rId12" w:history="1">
        <w:r w:rsidRPr="001725C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Монтажник внутридомового и внутриквартирного газового оборудования и газопроводов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у</w:t>
      </w:r>
      <w:r w:rsidRPr="006E1EF0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твержден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1EF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Министерства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1EF0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труда и социальной защиты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1EF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1E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 июля 2017 года N 587</w:t>
      </w:r>
      <w:r w:rsidRPr="006E1EF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13" w:history="1">
        <w:r w:rsidRPr="008C4BB0">
          <w:rPr>
            <w:rStyle w:val="ae"/>
            <w:rFonts w:ascii="Times New Roman" w:eastAsia="Times New Roman" w:hAnsi="Times New Roman" w:cs="Times New Roman"/>
            <w:sz w:val="28"/>
            <w:szCs w:val="28"/>
            <w:lang w:eastAsia="ru-RU"/>
          </w:rPr>
          <w:t>https://classinform.ru/profstandarty/16.135-montazhnik-vnutridomovogo-i-vnutrikvartirnogo-gazovogo-oborudovaniia-i-gazoprovodov.html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46D47" w:rsidRPr="00BC4133" w:rsidRDefault="00946D47" w:rsidP="00946D47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C4133">
        <w:rPr>
          <w:rFonts w:ascii="Times New Roman" w:eastAsia="Calibri" w:hAnsi="Times New Roman" w:cs="Times New Roman"/>
          <w:iCs/>
          <w:sz w:val="28"/>
          <w:szCs w:val="28"/>
        </w:rPr>
        <w:t>ЕТКС</w:t>
      </w:r>
    </w:p>
    <w:p w:rsidR="00946D47" w:rsidRPr="0053013C" w:rsidRDefault="00946D47" w:rsidP="00946D47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013C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тарифно-квалификационный справочник работ и профессий рабочих (ЕТКС), 2019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Выпуск №69</w:t>
      </w:r>
      <w:r w:rsidRPr="00530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Слесарь по эксплуатации и ремонту газового оборудования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013C">
        <w:rPr>
          <w:rFonts w:ascii="Times New Roman" w:eastAsia="Times New Roman" w:hAnsi="Times New Roman" w:cs="Times New Roman"/>
          <w:sz w:val="28"/>
          <w:szCs w:val="28"/>
          <w:lang w:eastAsia="ru-RU"/>
        </w:rPr>
        <w:t>§ 17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18,</w:t>
      </w:r>
      <w:r w:rsidRPr="003B384C"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 </w:t>
      </w:r>
      <w:r w:rsidRPr="003B384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 Постановлением Госкомтруда СССР, ВЦСПС от 18.09.1984 N 272/17-70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384C"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редакции Постановлений Госкомтруда СССР, Секретариата ВЦСПС от 09.09.1986 N 330/20-89, от 22.07.1988 N 417/21-31, Постановления Госкомтруда СССР от 29.01.1991 N 19, Постановления Минтруда РФ от 29.06.1995 N 35, Приказа Минздравсоцразвития РФ от 11.11.2008 N 643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14" w:history="1">
        <w:r w:rsidRPr="008C4BB0">
          <w:rPr>
            <w:rStyle w:val="ae"/>
            <w:rFonts w:ascii="Times New Roman" w:eastAsia="Times New Roman" w:hAnsi="Times New Roman" w:cs="Times New Roman"/>
            <w:sz w:val="28"/>
            <w:szCs w:val="28"/>
            <w:lang w:eastAsia="ru-RU"/>
          </w:rPr>
          <w:t>http://bizlog.ru/etks/etks-69/17.htm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46D47" w:rsidRDefault="00946D47" w:rsidP="00946D47">
      <w:pPr>
        <w:numPr>
          <w:ilvl w:val="0"/>
          <w:numId w:val="1"/>
        </w:numPr>
        <w:spacing w:before="24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>Отраслевые/корпоративные стандарты</w:t>
      </w:r>
    </w:p>
    <w:p w:rsidR="00946D47" w:rsidRDefault="00946D47" w:rsidP="00946D47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641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2641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входного и операционного контроля качества строительно-монтажных работ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разработаны </w:t>
      </w:r>
      <w:r w:rsidRPr="00D32D99">
        <w:rPr>
          <w:rFonts w:ascii="Times New Roman" w:eastAsia="Times New Roman" w:hAnsi="Times New Roman" w:cs="Times New Roman"/>
          <w:sz w:val="28"/>
          <w:szCs w:val="28"/>
          <w:lang w:eastAsia="ru-RU"/>
        </w:rPr>
        <w:t>ФГУП ЦУФС МИНАТОМА РОССИИ (б. трест «оргтехстрой-11»)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согласно </w:t>
      </w:r>
      <w:r w:rsidRPr="00D32D99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D32D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Минстроя России от 12 февраля 1997 г. № ЛХ-76/13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15" w:history="1">
        <w:r w:rsidRPr="008D3CB2">
          <w:rPr>
            <w:rStyle w:val="ae"/>
            <w:rFonts w:ascii="Times New Roman" w:eastAsia="Times New Roman" w:hAnsi="Times New Roman" w:cs="Times New Roman"/>
            <w:sz w:val="28"/>
            <w:szCs w:val="28"/>
            <w:lang w:eastAsia="ru-RU"/>
          </w:rPr>
          <w:t>https://files.stroyinf.ru/Data2/1/4294845/4294845202.htm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46D47" w:rsidRDefault="00946D47" w:rsidP="00946D47">
      <w:pPr>
        <w:numPr>
          <w:ilvl w:val="0"/>
          <w:numId w:val="1"/>
        </w:numPr>
        <w:spacing w:before="24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E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ГОСТы, </w:t>
      </w:r>
      <w:r w:rsidRPr="00967EFC">
        <w:rPr>
          <w:rFonts w:ascii="Times New Roman" w:eastAsia="Calibri" w:hAnsi="Times New Roman" w:cs="Times New Roman"/>
          <w:sz w:val="28"/>
          <w:szCs w:val="28"/>
        </w:rPr>
        <w:t xml:space="preserve">СП (СНИП) </w:t>
      </w:r>
    </w:p>
    <w:p w:rsidR="00946D47" w:rsidRDefault="00605CAB" w:rsidP="00946D47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6" w:history="1">
        <w:r w:rsidR="00946D47" w:rsidRPr="00E93FE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ГОСТ 21.609-2014</w:t>
        </w:r>
      </w:hyperlink>
      <w:r w:rsidR="00946D47" w:rsidRPr="00E93FE8">
        <w:rPr>
          <w:rFonts w:ascii="Times New Roman" w:eastAsia="Times New Roman" w:hAnsi="Times New Roman" w:cs="Times New Roman"/>
          <w:sz w:val="28"/>
          <w:szCs w:val="28"/>
          <w:lang w:eastAsia="ru-RU"/>
        </w:rPr>
        <w:t> «Система проектной документации для строительства. Правила выполнения рабочей документации внутренних систем газоснабжения»</w:t>
      </w:r>
      <w:r w:rsidR="00946D4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46D47" w:rsidRPr="00D32D99">
        <w:rPr>
          <w:rFonts w:ascii="Montserrat" w:hAnsi="Montserrat"/>
          <w:b/>
          <w:bCs/>
          <w:caps/>
          <w:color w:val="111111"/>
          <w:spacing w:val="9"/>
          <w:sz w:val="18"/>
          <w:szCs w:val="18"/>
          <w:shd w:val="clear" w:color="auto" w:fill="FFFFFF"/>
        </w:rPr>
        <w:t xml:space="preserve"> </w:t>
      </w:r>
      <w:r w:rsidR="00946D47" w:rsidRPr="00D32D9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 межгосударственным советом по стандартизации, метрологии и сертификации (протокол № 46-2014 от 5 декабря 2014 г.)</w:t>
      </w:r>
      <w:r w:rsidR="00946D47" w:rsidRPr="00D32D99">
        <w:t xml:space="preserve"> </w:t>
      </w:r>
      <w:hyperlink r:id="rId17" w:history="1">
        <w:r w:rsidR="00946D47" w:rsidRPr="008C4BB0">
          <w:rPr>
            <w:rStyle w:val="ae"/>
            <w:rFonts w:ascii="Times New Roman" w:eastAsia="Times New Roman" w:hAnsi="Times New Roman" w:cs="Times New Roman"/>
            <w:sz w:val="28"/>
            <w:szCs w:val="28"/>
            <w:lang w:eastAsia="ru-RU"/>
          </w:rPr>
          <w:t>https://internet-law.ru/gosts/gost/58557/</w:t>
        </w:r>
      </w:hyperlink>
      <w:r w:rsidR="00946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946D47" w:rsidRPr="00E93FE8" w:rsidRDefault="00946D47" w:rsidP="00946D47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F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 402. 1325800.2018 Жилые дома «Правила проектирования систем </w:t>
      </w:r>
      <w:r w:rsidRPr="008F6D01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газопотребления», утвержден </w:t>
      </w:r>
      <w:hyperlink r:id="rId18" w:anchor="64U0IK" w:history="1">
        <w:r w:rsidRPr="008F6D01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приказом Министерства регионального </w:t>
        </w:r>
        <w:r w:rsidRPr="008F6D01">
          <w:rPr>
            <w:rFonts w:ascii="Times New Roman" w:hAnsi="Times New Roman" w:cs="Times New Roman"/>
            <w:sz w:val="28"/>
            <w:szCs w:val="28"/>
            <w:lang w:eastAsia="ru-RU"/>
          </w:rPr>
          <w:lastRenderedPageBreak/>
          <w:t xml:space="preserve">развития Российской Федерации (Минрегион России) от </w:t>
        </w:r>
        <w:r>
          <w:rPr>
            <w:rFonts w:ascii="Times New Roman" w:hAnsi="Times New Roman" w:cs="Times New Roman"/>
            <w:sz w:val="28"/>
            <w:szCs w:val="28"/>
            <w:lang w:eastAsia="ru-RU"/>
          </w:rPr>
          <w:t>05</w:t>
        </w:r>
        <w:r w:rsidRPr="008F6D01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 декабря 201</w:t>
        </w:r>
        <w:r>
          <w:rPr>
            <w:rFonts w:ascii="Times New Roman" w:hAnsi="Times New Roman" w:cs="Times New Roman"/>
            <w:sz w:val="28"/>
            <w:szCs w:val="28"/>
            <w:lang w:eastAsia="ru-RU"/>
          </w:rPr>
          <w:t xml:space="preserve">8 </w:t>
        </w:r>
        <w:r w:rsidRPr="008F6D01">
          <w:rPr>
            <w:rFonts w:ascii="Times New Roman" w:hAnsi="Times New Roman" w:cs="Times New Roman"/>
            <w:sz w:val="28"/>
            <w:szCs w:val="28"/>
            <w:lang w:eastAsia="ru-RU"/>
          </w:rPr>
          <w:t>г. N 78</w:t>
        </w:r>
        <w:r>
          <w:rPr>
            <w:rFonts w:ascii="Times New Roman" w:hAnsi="Times New Roman" w:cs="Times New Roman"/>
            <w:sz w:val="28"/>
            <w:szCs w:val="28"/>
            <w:lang w:eastAsia="ru-RU"/>
          </w:rPr>
          <w:t>9/пр</w:t>
        </w:r>
      </w:hyperlink>
      <w:r w:rsidRPr="008F6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81A1A">
        <w:t xml:space="preserve"> </w:t>
      </w:r>
      <w:hyperlink r:id="rId19" w:history="1">
        <w:r w:rsidRPr="008C4BB0">
          <w:rPr>
            <w:rStyle w:val="ae"/>
            <w:rFonts w:ascii="Times New Roman" w:eastAsia="Times New Roman" w:hAnsi="Times New Roman" w:cs="Times New Roman"/>
            <w:sz w:val="28"/>
            <w:szCs w:val="28"/>
            <w:lang w:eastAsia="ru-RU"/>
          </w:rPr>
          <w:t>https://docs.cntd.ru/document/552150108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46D47" w:rsidRPr="00E93FE8" w:rsidRDefault="00605CAB" w:rsidP="00946D47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0" w:history="1">
        <w:r w:rsidR="00946D47" w:rsidRPr="00E93FE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СП 54.13330.20</w:t>
        </w:r>
        <w:r w:rsidR="00946D4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22</w:t>
        </w:r>
      </w:hyperlink>
      <w:r w:rsidR="00946D47" w:rsidRPr="00E93FE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46D4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46D47" w:rsidRPr="00E93FE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Дома жилые многоквартирные</w:t>
      </w:r>
      <w:r w:rsidR="00946D4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bookmarkStart w:id="3" w:name="_Hlk126758625"/>
      <w:r w:rsidR="00946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46D47" w:rsidRPr="008F6D0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 </w:t>
      </w:r>
      <w:hyperlink r:id="rId21" w:anchor="64U0IK" w:history="1">
        <w:r w:rsidR="00946D47" w:rsidRPr="008F6D01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приказом Министерства регионального развития Российской Федерации (Минрегион России) от </w:t>
        </w:r>
        <w:r w:rsidR="00946D47">
          <w:rPr>
            <w:rFonts w:ascii="Times New Roman" w:hAnsi="Times New Roman" w:cs="Times New Roman"/>
            <w:sz w:val="28"/>
            <w:szCs w:val="28"/>
            <w:lang w:eastAsia="ru-RU"/>
          </w:rPr>
          <w:t>13</w:t>
        </w:r>
        <w:r w:rsidR="00946D47" w:rsidRPr="008F6D01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 </w:t>
        </w:r>
        <w:r w:rsidR="00946D47">
          <w:rPr>
            <w:rFonts w:ascii="Times New Roman" w:hAnsi="Times New Roman" w:cs="Times New Roman"/>
            <w:sz w:val="28"/>
            <w:szCs w:val="28"/>
            <w:lang w:eastAsia="ru-RU"/>
          </w:rPr>
          <w:t>мая</w:t>
        </w:r>
        <w:r w:rsidR="00946D47" w:rsidRPr="008F6D01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 20</w:t>
        </w:r>
        <w:r w:rsidR="00946D47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22 </w:t>
        </w:r>
        <w:r w:rsidR="00946D47" w:rsidRPr="008F6D01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г. N </w:t>
        </w:r>
        <w:r w:rsidR="00946D47">
          <w:rPr>
            <w:rFonts w:ascii="Times New Roman" w:hAnsi="Times New Roman" w:cs="Times New Roman"/>
            <w:sz w:val="28"/>
            <w:szCs w:val="28"/>
            <w:lang w:eastAsia="ru-RU"/>
          </w:rPr>
          <w:t>361/пр</w:t>
        </w:r>
      </w:hyperlink>
      <w:r w:rsidR="00946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3"/>
      <w:r w:rsidR="00006055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946D47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</w:instrText>
      </w:r>
      <w:r w:rsidR="00946D47" w:rsidRPr="008F6D01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>https://docs.cntd.ru/document/351139048?marker=7D20K3</w:instrText>
      </w:r>
      <w:r w:rsidR="00946D47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" </w:instrText>
      </w:r>
      <w:r w:rsidR="00006055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="00946D47" w:rsidRPr="008D3CB2">
        <w:rPr>
          <w:rStyle w:val="ae"/>
          <w:rFonts w:ascii="Times New Roman" w:eastAsia="Times New Roman" w:hAnsi="Times New Roman" w:cs="Times New Roman"/>
          <w:sz w:val="28"/>
          <w:szCs w:val="28"/>
          <w:lang w:eastAsia="ru-RU"/>
        </w:rPr>
        <w:t>https://docs.cntd.ru/document/351139048?marker=7D20K3</w:t>
      </w:r>
      <w:r w:rsidR="00006055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="00946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46D47" w:rsidRDefault="00946D47" w:rsidP="00946D47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 118.13330.2022 Общественные здания и сооружения, </w:t>
      </w:r>
      <w:r w:rsidRPr="008F6D0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 </w:t>
      </w:r>
      <w:hyperlink r:id="rId22" w:anchor="64U0IK" w:history="1">
        <w:r w:rsidRPr="008F6D01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приказом Министерства регионального развития Российской Федерации (Минрегион России) от </w:t>
        </w:r>
        <w:r>
          <w:rPr>
            <w:rFonts w:ascii="Times New Roman" w:hAnsi="Times New Roman" w:cs="Times New Roman"/>
            <w:sz w:val="28"/>
            <w:szCs w:val="28"/>
            <w:lang w:eastAsia="ru-RU"/>
          </w:rPr>
          <w:t>19</w:t>
        </w:r>
        <w:r w:rsidRPr="008F6D01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 </w:t>
        </w:r>
        <w:r>
          <w:rPr>
            <w:rFonts w:ascii="Times New Roman" w:hAnsi="Times New Roman" w:cs="Times New Roman"/>
            <w:sz w:val="28"/>
            <w:szCs w:val="28"/>
            <w:lang w:eastAsia="ru-RU"/>
          </w:rPr>
          <w:t>мая</w:t>
        </w:r>
        <w:r w:rsidRPr="008F6D01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 20</w:t>
        </w:r>
        <w:r>
          <w:rPr>
            <w:rFonts w:ascii="Times New Roman" w:hAnsi="Times New Roman" w:cs="Times New Roman"/>
            <w:sz w:val="28"/>
            <w:szCs w:val="28"/>
            <w:lang w:eastAsia="ru-RU"/>
          </w:rPr>
          <w:t xml:space="preserve">22 </w:t>
        </w:r>
        <w:r w:rsidRPr="008F6D01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г. N </w:t>
        </w:r>
        <w:r>
          <w:rPr>
            <w:rFonts w:ascii="Times New Roman" w:hAnsi="Times New Roman" w:cs="Times New Roman"/>
            <w:sz w:val="28"/>
            <w:szCs w:val="28"/>
            <w:lang w:eastAsia="ru-RU"/>
          </w:rPr>
          <w:t>389/пр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23" w:history="1">
        <w:r w:rsidRPr="008C4BB0">
          <w:rPr>
            <w:rStyle w:val="ae"/>
            <w:rFonts w:ascii="Times New Roman" w:eastAsia="Times New Roman" w:hAnsi="Times New Roman" w:cs="Times New Roman"/>
            <w:sz w:val="28"/>
            <w:szCs w:val="28"/>
            <w:lang w:eastAsia="ru-RU"/>
          </w:rPr>
          <w:t>https://docs.cntd.ru/document/351102147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46D47" w:rsidRPr="00967EFC" w:rsidRDefault="00946D47" w:rsidP="00946D47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EFC">
        <w:rPr>
          <w:rFonts w:ascii="Times New Roman" w:eastAsia="Calibri" w:hAnsi="Times New Roman" w:cs="Times New Roman"/>
          <w:sz w:val="28"/>
          <w:szCs w:val="28"/>
        </w:rPr>
        <w:t xml:space="preserve">СанПин </w:t>
      </w:r>
    </w:p>
    <w:p w:rsidR="009C4B59" w:rsidRPr="00946D47" w:rsidRDefault="00605CAB" w:rsidP="00946D47">
      <w:pPr>
        <w:spacing w:line="276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4" w:anchor="6560IO" w:history="1">
        <w:r w:rsidR="00946D47" w:rsidRPr="00A149D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СанПиН 1.2.3685-21</w:t>
        </w:r>
      </w:hyperlink>
      <w:r w:rsidR="00946D47" w:rsidRPr="00A14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Гигиенические нормативы и требования к обеспечению безопасности и (или) безвредности для человека факторов среды </w:t>
      </w:r>
      <w:r w:rsidR="00946D47" w:rsidRPr="00D32D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обитания, </w:t>
      </w:r>
      <w:r w:rsidR="00946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утверждены </w:t>
      </w:r>
      <w:r w:rsidR="00946D47" w:rsidRPr="00D32D99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</w:t>
      </w:r>
      <w:r w:rsidR="00946D4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946D47" w:rsidRPr="00D32D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государственны</w:t>
      </w:r>
      <w:r w:rsidR="00946D4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946D47" w:rsidRPr="00D32D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санитарны</w:t>
      </w:r>
      <w:r w:rsidR="00946D4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946D47" w:rsidRPr="00D32D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врач</w:t>
      </w:r>
      <w:r w:rsidR="00946D47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946D47" w:rsidRPr="00D32D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</w:t>
      </w:r>
      <w:r w:rsidR="00946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6D47" w:rsidRPr="00D32D9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  <w:r w:rsidR="00946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</w:t>
      </w:r>
      <w:r w:rsidR="00946D47" w:rsidRPr="00D32D9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28 января 2021 года n 2</w:t>
      </w:r>
      <w:r w:rsidR="00946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946D47" w:rsidRPr="00EC2641">
        <w:t xml:space="preserve"> </w:t>
      </w:r>
      <w:hyperlink r:id="rId25" w:history="1">
        <w:r w:rsidR="00946D47" w:rsidRPr="008F6F12">
          <w:rPr>
            <w:rStyle w:val="ae"/>
            <w:rFonts w:ascii="Times New Roman" w:eastAsia="Times New Roman" w:hAnsi="Times New Roman" w:cs="Times New Roman"/>
            <w:sz w:val="28"/>
            <w:szCs w:val="28"/>
            <w:lang w:eastAsia="ru-RU"/>
          </w:rPr>
          <w:t>https://docs.cntd.ru/document/573500115</w:t>
        </w:r>
      </w:hyperlink>
      <w:r w:rsidR="00946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130B3" w:rsidRPr="00A130B3" w:rsidRDefault="00A130B3" w:rsidP="009C4B59">
      <w:pPr>
        <w:keepNext/>
        <w:spacing w:after="0"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</w:p>
    <w:p w:rsidR="00425FBC" w:rsidRDefault="00532AD0" w:rsidP="009C4B59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 w:rsidRPr="009C4B59">
        <w:rPr>
          <w:rFonts w:ascii="Times New Roman" w:eastAsia="Times New Roman" w:hAnsi="Times New Roman" w:cs="Times New Roman"/>
          <w:b/>
          <w:sz w:val="28"/>
          <w:szCs w:val="28"/>
        </w:rPr>
        <w:t xml:space="preserve"> о</w:t>
      </w:r>
      <w:r w:rsidR="00425FBC" w:rsidRPr="00425FBC"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 w:rsidR="000F420E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013"/>
        <w:gridCol w:w="8558"/>
      </w:tblGrid>
      <w:tr w:rsidR="000F420E" w:rsidRPr="000F420E" w:rsidTr="0087067D">
        <w:tc>
          <w:tcPr>
            <w:tcW w:w="529" w:type="pct"/>
            <w:shd w:val="clear" w:color="auto" w:fill="92D050"/>
          </w:tcPr>
          <w:p w:rsidR="000F420E" w:rsidRPr="000F420E" w:rsidRDefault="000F420E" w:rsidP="000F420E">
            <w:pPr>
              <w:keepNext/>
              <w:spacing w:after="0" w:line="276" w:lineRule="auto"/>
              <w:ind w:firstLine="709"/>
              <w:jc w:val="both"/>
              <w:outlineLvl w:val="1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0F420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:rsidR="000F420E" w:rsidRPr="000F420E" w:rsidRDefault="000F420E" w:rsidP="000F420E">
            <w:pPr>
              <w:keepNext/>
              <w:spacing w:after="0" w:line="276" w:lineRule="auto"/>
              <w:ind w:firstLine="709"/>
              <w:jc w:val="both"/>
              <w:outlineLvl w:val="1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0F420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Виды деятельности/трудовые функции</w:t>
            </w:r>
          </w:p>
        </w:tc>
      </w:tr>
      <w:tr w:rsidR="000F420E" w:rsidRPr="000F420E" w:rsidTr="0087067D">
        <w:tc>
          <w:tcPr>
            <w:tcW w:w="529" w:type="pct"/>
            <w:shd w:val="clear" w:color="auto" w:fill="BFBFBF"/>
          </w:tcPr>
          <w:p w:rsidR="000F420E" w:rsidRPr="000F420E" w:rsidRDefault="000F420E" w:rsidP="000F420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F420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  <w:vAlign w:val="center"/>
          </w:tcPr>
          <w:p w:rsidR="000F420E" w:rsidRPr="000F420E" w:rsidRDefault="000F420E" w:rsidP="000F420E">
            <w:pPr>
              <w:pStyle w:val="formattext"/>
              <w:spacing w:after="0"/>
              <w:jc w:val="both"/>
              <w:textAlignment w:val="baseline"/>
              <w:rPr>
                <w:bCs/>
                <w:sz w:val="28"/>
                <w:szCs w:val="28"/>
                <w:lang w:eastAsia="en-US"/>
              </w:rPr>
            </w:pPr>
            <w:r w:rsidRPr="000F420E">
              <w:rPr>
                <w:bCs/>
                <w:sz w:val="28"/>
                <w:szCs w:val="28"/>
                <w:lang w:eastAsia="en-US"/>
              </w:rPr>
              <w:t>Разработка отдельных элементов и узлов систем газоснабжения  (систем газо</w:t>
            </w:r>
            <w:r>
              <w:rPr>
                <w:bCs/>
                <w:sz w:val="28"/>
                <w:szCs w:val="28"/>
                <w:lang w:eastAsia="en-US"/>
              </w:rPr>
              <w:t>потребления</w:t>
            </w:r>
            <w:r w:rsidRPr="000F420E">
              <w:rPr>
                <w:bCs/>
                <w:sz w:val="28"/>
                <w:szCs w:val="28"/>
                <w:lang w:eastAsia="en-US"/>
              </w:rPr>
              <w:t>)</w:t>
            </w:r>
          </w:p>
        </w:tc>
      </w:tr>
      <w:tr w:rsidR="000F420E" w:rsidRPr="000F420E" w:rsidTr="0087067D">
        <w:tc>
          <w:tcPr>
            <w:tcW w:w="529" w:type="pct"/>
            <w:shd w:val="clear" w:color="auto" w:fill="BFBFBF"/>
          </w:tcPr>
          <w:p w:rsidR="000F420E" w:rsidRPr="000F420E" w:rsidRDefault="000F420E" w:rsidP="000F420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F420E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  <w:vAlign w:val="center"/>
          </w:tcPr>
          <w:p w:rsidR="000F420E" w:rsidRPr="000F420E" w:rsidRDefault="000F420E" w:rsidP="000F420E">
            <w:pPr>
              <w:pStyle w:val="formattext"/>
              <w:spacing w:after="0"/>
              <w:jc w:val="both"/>
              <w:textAlignment w:val="baseline"/>
              <w:rPr>
                <w:bCs/>
                <w:sz w:val="28"/>
                <w:szCs w:val="28"/>
                <w:lang w:eastAsia="en-US"/>
              </w:rPr>
            </w:pPr>
            <w:r w:rsidRPr="000F420E">
              <w:rPr>
                <w:bCs/>
                <w:sz w:val="28"/>
                <w:szCs w:val="28"/>
                <w:lang w:eastAsia="en-US"/>
              </w:rPr>
              <w:t>Организация и выполнение работ по монтажу систем газо</w:t>
            </w:r>
            <w:r>
              <w:rPr>
                <w:bCs/>
                <w:sz w:val="28"/>
                <w:szCs w:val="28"/>
                <w:lang w:eastAsia="en-US"/>
              </w:rPr>
              <w:t>потребления</w:t>
            </w:r>
            <w:r w:rsidRPr="000F420E">
              <w:rPr>
                <w:bCs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0F420E" w:rsidRPr="000F420E" w:rsidTr="0087067D">
        <w:tc>
          <w:tcPr>
            <w:tcW w:w="529" w:type="pct"/>
            <w:shd w:val="clear" w:color="auto" w:fill="BFBFBF"/>
          </w:tcPr>
          <w:p w:rsidR="000F420E" w:rsidRPr="000F420E" w:rsidRDefault="000F420E" w:rsidP="000F420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F420E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  <w:vAlign w:val="center"/>
          </w:tcPr>
          <w:p w:rsidR="000F420E" w:rsidRPr="000F420E" w:rsidRDefault="000F420E" w:rsidP="000F420E">
            <w:pPr>
              <w:pStyle w:val="formattext"/>
              <w:spacing w:after="0"/>
              <w:jc w:val="both"/>
              <w:textAlignment w:val="baseline"/>
              <w:rPr>
                <w:bCs/>
                <w:sz w:val="28"/>
                <w:szCs w:val="28"/>
                <w:lang w:eastAsia="en-US"/>
              </w:rPr>
            </w:pPr>
            <w:r w:rsidRPr="000F420E">
              <w:rPr>
                <w:bCs/>
                <w:sz w:val="28"/>
                <w:szCs w:val="28"/>
                <w:lang w:eastAsia="en-US"/>
              </w:rPr>
              <w:t>Организация, проведение и контроль работ по эксплуатации систем газо</w:t>
            </w:r>
            <w:r>
              <w:rPr>
                <w:bCs/>
                <w:sz w:val="28"/>
                <w:szCs w:val="28"/>
                <w:lang w:eastAsia="en-US"/>
              </w:rPr>
              <w:t>потребления</w:t>
            </w:r>
          </w:p>
        </w:tc>
      </w:tr>
      <w:tr w:rsidR="000F420E" w:rsidRPr="000F420E" w:rsidTr="0087067D">
        <w:tc>
          <w:tcPr>
            <w:tcW w:w="529" w:type="pct"/>
            <w:shd w:val="clear" w:color="auto" w:fill="BFBFBF"/>
          </w:tcPr>
          <w:p w:rsidR="000F420E" w:rsidRPr="000F420E" w:rsidRDefault="000F420E" w:rsidP="000F420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F420E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1" w:type="pct"/>
            <w:vAlign w:val="center"/>
          </w:tcPr>
          <w:p w:rsidR="000F420E" w:rsidRPr="000F420E" w:rsidRDefault="000F420E" w:rsidP="000F420E">
            <w:pPr>
              <w:pStyle w:val="formattext"/>
              <w:spacing w:after="0"/>
              <w:jc w:val="both"/>
              <w:textAlignment w:val="baseline"/>
              <w:rPr>
                <w:bCs/>
                <w:sz w:val="28"/>
                <w:szCs w:val="28"/>
                <w:lang w:eastAsia="en-US"/>
              </w:rPr>
            </w:pPr>
            <w:r w:rsidRPr="000F420E">
              <w:rPr>
                <w:bCs/>
                <w:sz w:val="28"/>
                <w:szCs w:val="28"/>
                <w:lang w:eastAsia="en-US"/>
              </w:rPr>
              <w:t>Организация деятельности структурных подразделений при выполнении эксплуатационных и строительно-монтажных работ в газовом хозяйстве</w:t>
            </w:r>
          </w:p>
        </w:tc>
      </w:tr>
    </w:tbl>
    <w:p w:rsidR="001B15DE" w:rsidRPr="001B15DE" w:rsidRDefault="001B15DE" w:rsidP="00511F74">
      <w:pPr>
        <w:keepNext/>
        <w:spacing w:after="0" w:line="27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4" w:name="_GoBack"/>
      <w:bookmarkEnd w:id="4"/>
    </w:p>
    <w:sectPr w:rsidR="001B15DE" w:rsidRPr="001B15DE" w:rsidSect="00A130B3">
      <w:footerReference w:type="default" r:id="rId2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5CAB" w:rsidRDefault="00605CAB" w:rsidP="00A130B3">
      <w:pPr>
        <w:spacing w:after="0" w:line="240" w:lineRule="auto"/>
      </w:pPr>
      <w:r>
        <w:separator/>
      </w:r>
    </w:p>
  </w:endnote>
  <w:endnote w:type="continuationSeparator" w:id="0">
    <w:p w:rsidR="00605CAB" w:rsidRDefault="00605CAB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ontserrat">
    <w:altName w:val="Times New Roman"/>
    <w:charset w:val="CC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6303619"/>
      <w:docPartObj>
        <w:docPartGallery w:val="Page Numbers (Bottom of Page)"/>
        <w:docPartUnique/>
      </w:docPartObj>
    </w:sdtPr>
    <w:sdtEndPr/>
    <w:sdtContent>
      <w:p w:rsidR="00A130B3" w:rsidRDefault="00006055">
        <w:pPr>
          <w:pStyle w:val="a7"/>
          <w:jc w:val="center"/>
        </w:pPr>
        <w:r>
          <w:fldChar w:fldCharType="begin"/>
        </w:r>
        <w:r w:rsidR="00A130B3">
          <w:instrText>PAGE   \* MERGEFORMAT</w:instrText>
        </w:r>
        <w:r>
          <w:fldChar w:fldCharType="separate"/>
        </w:r>
        <w:r w:rsidR="00511F74">
          <w:rPr>
            <w:noProof/>
          </w:rPr>
          <w:t>5</w:t>
        </w:r>
        <w:r>
          <w:fldChar w:fldCharType="end"/>
        </w:r>
      </w:p>
    </w:sdtContent>
  </w:sdt>
  <w:p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5CAB" w:rsidRDefault="00605CAB" w:rsidP="00A130B3">
      <w:pPr>
        <w:spacing w:after="0" w:line="240" w:lineRule="auto"/>
      </w:pPr>
      <w:r>
        <w:separator/>
      </w:r>
    </w:p>
  </w:footnote>
  <w:footnote w:type="continuationSeparator" w:id="0">
    <w:p w:rsidR="00605CAB" w:rsidRDefault="00605CAB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6F94"/>
    <w:rsid w:val="00006055"/>
    <w:rsid w:val="00054085"/>
    <w:rsid w:val="000D27BC"/>
    <w:rsid w:val="000F420E"/>
    <w:rsid w:val="001262E4"/>
    <w:rsid w:val="001B15DE"/>
    <w:rsid w:val="001E0CBF"/>
    <w:rsid w:val="00290C2A"/>
    <w:rsid w:val="003327A6"/>
    <w:rsid w:val="003D0CC1"/>
    <w:rsid w:val="00425FBC"/>
    <w:rsid w:val="004675CA"/>
    <w:rsid w:val="004F5C21"/>
    <w:rsid w:val="00511F74"/>
    <w:rsid w:val="00532AD0"/>
    <w:rsid w:val="00546565"/>
    <w:rsid w:val="005911D4"/>
    <w:rsid w:val="00596E5D"/>
    <w:rsid w:val="00605CAB"/>
    <w:rsid w:val="00641AD3"/>
    <w:rsid w:val="00716F94"/>
    <w:rsid w:val="007E0C3F"/>
    <w:rsid w:val="008504D1"/>
    <w:rsid w:val="00912BE2"/>
    <w:rsid w:val="00946D47"/>
    <w:rsid w:val="009C4B59"/>
    <w:rsid w:val="009F616C"/>
    <w:rsid w:val="00A130B3"/>
    <w:rsid w:val="00AA1894"/>
    <w:rsid w:val="00AB059B"/>
    <w:rsid w:val="00B075DB"/>
    <w:rsid w:val="00B96387"/>
    <w:rsid w:val="00C31FCD"/>
    <w:rsid w:val="00CB5A2A"/>
    <w:rsid w:val="00D25700"/>
    <w:rsid w:val="00E110E4"/>
    <w:rsid w:val="00E75D31"/>
    <w:rsid w:val="00F65907"/>
    <w:rsid w:val="00F77E56"/>
    <w:rsid w:val="00FB6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131756-2EAB-4A53-87A0-0C669A49D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6D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946D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46D47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946D47"/>
    <w:rPr>
      <w:color w:val="0000FF"/>
      <w:u w:val="single"/>
    </w:rPr>
  </w:style>
  <w:style w:type="paragraph" w:customStyle="1" w:styleId="formattext">
    <w:name w:val="formattext"/>
    <w:basedOn w:val="a"/>
    <w:rsid w:val="00946D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474860" TargetMode="External"/><Relationship Id="rId13" Type="http://schemas.openxmlformats.org/officeDocument/2006/relationships/hyperlink" Target="https://classinform.ru/profstandarty/16.135-montazhnik-vnutridomovogo-i-vnutrikvartirnogo-gazovogo-oborudovaniia-i-gazoprovodov.html" TargetMode="External"/><Relationship Id="rId18" Type="http://schemas.openxmlformats.org/officeDocument/2006/relationships/hyperlink" Target="https://docs.cntd.ru/document/902268757" TargetMode="External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hyperlink" Target="https://docs.cntd.ru/document/902268757" TargetMode="External"/><Relationship Id="rId7" Type="http://schemas.openxmlformats.org/officeDocument/2006/relationships/image" Target="media/image1.png"/><Relationship Id="rId12" Type="http://schemas.openxmlformats.org/officeDocument/2006/relationships/hyperlink" Target="https://profstandart.rosmintrud.ru/obshchiy-informatsionnyy-blok/podsistema-razrabotki-professionalnykh-standartov/upravlenie-proektami-professionalnykh-standartov/index.php?ELEMENT_ID=74286" TargetMode="External"/><Relationship Id="rId17" Type="http://schemas.openxmlformats.org/officeDocument/2006/relationships/hyperlink" Target="https://internet-law.ru/gosts/gost/58557/" TargetMode="External"/><Relationship Id="rId25" Type="http://schemas.openxmlformats.org/officeDocument/2006/relationships/hyperlink" Target="https://docs.cntd.ru/document/573500115" TargetMode="External"/><Relationship Id="rId2" Type="http://schemas.openxmlformats.org/officeDocument/2006/relationships/styles" Target="styles.xml"/><Relationship Id="rId16" Type="http://schemas.openxmlformats.org/officeDocument/2006/relationships/hyperlink" Target="https://docs.cntd.ru/document/1200116020" TargetMode="External"/><Relationship Id="rId20" Type="http://schemas.openxmlformats.org/officeDocument/2006/relationships/hyperlink" Target="https://docs.cntd.ru/document/456039916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lassinform.ru/profstandarty/16.078-rabochii-po-ekspluatatcii-gazovogo-oborudovaniia-zhilykh-i-obshchestvennykh-zdanii.html" TargetMode="External"/><Relationship Id="rId24" Type="http://schemas.openxmlformats.org/officeDocument/2006/relationships/hyperlink" Target="https://docs.cntd.ru/document/573500115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files.stroyinf.ru/Data2/1/4294845/4294845202.htm" TargetMode="External"/><Relationship Id="rId23" Type="http://schemas.openxmlformats.org/officeDocument/2006/relationships/hyperlink" Target="https://docs.cntd.ru/document/351102147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classinform.ru/profstandarty/16.010-spetcialist-po-ekspluatatcii-gazovogo-oborudovaniia-zhilykh-i-obshchestvennykh-zdanii.html" TargetMode="External"/><Relationship Id="rId19" Type="http://schemas.openxmlformats.org/officeDocument/2006/relationships/hyperlink" Target="https://docs.cntd.ru/document/55215010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lassinform.ru/profstandarty/16.150-spetcialist-po-proektirovaniiu-sistem-gazosnabzheniia-setei-gazoraspredeleniia-i-gazopotrebleniia-obektov-kapitalnogo-stroitelstva.html" TargetMode="External"/><Relationship Id="rId14" Type="http://schemas.openxmlformats.org/officeDocument/2006/relationships/hyperlink" Target="http://bizlog.ru/etks/etks-69/17.htm" TargetMode="External"/><Relationship Id="rId22" Type="http://schemas.openxmlformats.org/officeDocument/2006/relationships/hyperlink" Target="https://docs.cntd.ru/document/902268757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1462</Words>
  <Characters>8338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user2-18</cp:lastModifiedBy>
  <cp:revision>11</cp:revision>
  <dcterms:created xsi:type="dcterms:W3CDTF">2023-10-02T14:40:00Z</dcterms:created>
  <dcterms:modified xsi:type="dcterms:W3CDTF">2025-02-06T05:40:00Z</dcterms:modified>
</cp:coreProperties>
</file>